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2C" w:rsidRDefault="008F0E2C"/>
    <w:p w:rsidR="00FD0456" w:rsidRDefault="00FD0456"/>
    <w:p w:rsidR="00FD0456" w:rsidRDefault="00FD0456"/>
    <w:p w:rsidR="00FD0456" w:rsidRPr="00FD0456" w:rsidRDefault="00FD0456" w:rsidP="00FD045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0456">
        <w:rPr>
          <w:rFonts w:ascii="Times New Roman" w:hAnsi="Times New Roman" w:cs="Times New Roman"/>
          <w:b/>
          <w:bCs/>
          <w:sz w:val="24"/>
          <w:szCs w:val="24"/>
        </w:rPr>
        <w:t xml:space="preserve">O SR. MARLLOS SAMPAIO </w:t>
      </w:r>
      <w:r w:rsidRPr="00FD0456">
        <w:rPr>
          <w:rFonts w:ascii="Times New Roman" w:hAnsi="Times New Roman" w:cs="Times New Roman"/>
          <w:sz w:val="24"/>
          <w:szCs w:val="24"/>
        </w:rPr>
        <w:t>(PMDB-P</w:t>
      </w:r>
      <w:r w:rsidR="00CD09AA">
        <w:rPr>
          <w:rFonts w:ascii="Times New Roman" w:hAnsi="Times New Roman" w:cs="Times New Roman"/>
          <w:sz w:val="24"/>
          <w:szCs w:val="24"/>
        </w:rPr>
        <w:t>iauí</w:t>
      </w:r>
      <w:r w:rsidRPr="00FD0456">
        <w:rPr>
          <w:rFonts w:ascii="Times New Roman" w:hAnsi="Times New Roman" w:cs="Times New Roman"/>
          <w:sz w:val="24"/>
          <w:szCs w:val="24"/>
        </w:rPr>
        <w:t xml:space="preserve">. Sem revisão do orador.) - </w:t>
      </w:r>
      <w:proofErr w:type="gramStart"/>
      <w:r w:rsidRPr="00FD0456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FD0456">
        <w:rPr>
          <w:rFonts w:ascii="Times New Roman" w:hAnsi="Times New Roman" w:cs="Times New Roman"/>
          <w:sz w:val="24"/>
          <w:szCs w:val="24"/>
        </w:rPr>
        <w:t xml:space="preserve"> Presidente, gostaria de ocupar o tempo das Comunicações Parlamentares para registrar que, neste sábado, dia 1º de outubro, comemoramos o Dia Nacional do Idoso, in</w:t>
      </w:r>
      <w:r w:rsidR="00CD09AA">
        <w:rPr>
          <w:rFonts w:ascii="Times New Roman" w:hAnsi="Times New Roman" w:cs="Times New Roman"/>
          <w:sz w:val="24"/>
          <w:szCs w:val="24"/>
        </w:rPr>
        <w:t>stituído pelo art. 1º da Lei número onze mil, quatrocentos e trinta e três, de dois mil e seis</w:t>
      </w:r>
      <w:r w:rsidRPr="00FD0456">
        <w:rPr>
          <w:rFonts w:ascii="Times New Roman" w:hAnsi="Times New Roman" w:cs="Times New Roman"/>
          <w:sz w:val="24"/>
          <w:szCs w:val="24"/>
        </w:rPr>
        <w:t>, e celebrado no dia 1º de outubro de cada ano.</w:t>
      </w:r>
      <w:r w:rsidRPr="00FD0456">
        <w:rPr>
          <w:rFonts w:ascii="Times New Roman" w:hAnsi="Times New Roman" w:cs="Times New Roman"/>
          <w:sz w:val="24"/>
          <w:szCs w:val="24"/>
        </w:rPr>
        <w:br/>
        <w:t xml:space="preserve">Essa lei foi instituída no dia </w:t>
      </w:r>
      <w:r w:rsidR="00CD09AA">
        <w:rPr>
          <w:rFonts w:ascii="Times New Roman" w:hAnsi="Times New Roman" w:cs="Times New Roman"/>
          <w:sz w:val="24"/>
          <w:szCs w:val="24"/>
        </w:rPr>
        <w:t>vinte e oito</w:t>
      </w:r>
      <w:r w:rsidRPr="00FD0456">
        <w:rPr>
          <w:rFonts w:ascii="Times New Roman" w:hAnsi="Times New Roman" w:cs="Times New Roman"/>
          <w:sz w:val="24"/>
          <w:szCs w:val="24"/>
        </w:rPr>
        <w:t xml:space="preserve"> de dezembro, o dia do meu aniversário. Fico, portanto, mais satisfeito ainda em poder comemorar o Dia Nacional do Idoso, uma data importante para milhares e milhares de aposentados, pessoas que tanto contribuíram para o desenvolvimento deste País.</w:t>
      </w:r>
      <w:r w:rsidRPr="00FD0456">
        <w:rPr>
          <w:rFonts w:ascii="Times New Roman" w:hAnsi="Times New Roman" w:cs="Times New Roman"/>
          <w:sz w:val="24"/>
          <w:szCs w:val="24"/>
        </w:rPr>
        <w:br/>
        <w:t xml:space="preserve">O Governo brasileiro precisa elaborar, o mais rapidamente possível, políticas sociais que preparem a sociedade para a mudança da pirâmide populacional que vem acontecendo há várias décadas. </w:t>
      </w:r>
      <w:bookmarkStart w:id="0" w:name="_GoBack"/>
      <w:bookmarkEnd w:id="0"/>
    </w:p>
    <w:sectPr w:rsidR="00FD0456" w:rsidRPr="00FD0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56"/>
    <w:rsid w:val="008368BD"/>
    <w:rsid w:val="008F0E2C"/>
    <w:rsid w:val="00CD09AA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2012-01-03T11:48:00Z</dcterms:created>
  <dcterms:modified xsi:type="dcterms:W3CDTF">2012-01-10T16:58:00Z</dcterms:modified>
</cp:coreProperties>
</file>